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CFE" w:rsidRDefault="00685051" w:rsidP="001D5BE5">
      <w:pPr>
        <w:jc w:val="right"/>
        <w:rPr>
          <w:szCs w:val="24"/>
        </w:rPr>
      </w:pPr>
      <w:r>
        <w:rPr>
          <w:szCs w:val="24"/>
        </w:rPr>
        <w:t>Zał</w:t>
      </w:r>
      <w:r w:rsidR="001D5BE5">
        <w:rPr>
          <w:szCs w:val="24"/>
        </w:rPr>
        <w:t xml:space="preserve">. nr 1 do ogłoszenia nr </w:t>
      </w:r>
      <w:bookmarkStart w:id="0" w:name="_GoBack"/>
      <w:bookmarkEnd w:id="0"/>
      <w:r w:rsidR="00E4199B">
        <w:rPr>
          <w:szCs w:val="24"/>
        </w:rPr>
        <w:t>11/2018</w:t>
      </w:r>
    </w:p>
    <w:tbl>
      <w:tblPr>
        <w:tblW w:w="10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4786"/>
        <w:gridCol w:w="4145"/>
        <w:gridCol w:w="1417"/>
      </w:tblGrid>
      <w:tr w:rsidR="00E4199B" w:rsidRPr="00C16099" w:rsidTr="00B853C8">
        <w:trPr>
          <w:trHeight w:val="349"/>
        </w:trPr>
        <w:tc>
          <w:tcPr>
            <w:tcW w:w="425" w:type="dxa"/>
            <w:vAlign w:val="center"/>
          </w:tcPr>
          <w:p w:rsidR="00E4199B" w:rsidRPr="00C16099" w:rsidRDefault="00E4199B" w:rsidP="00B853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6099">
              <w:rPr>
                <w:rFonts w:ascii="Times New Roman" w:hAnsi="Times New Roman"/>
                <w:sz w:val="20"/>
                <w:szCs w:val="20"/>
              </w:rPr>
              <w:t>L.</w:t>
            </w:r>
            <w:proofErr w:type="gramStart"/>
            <w:r w:rsidRPr="00C16099">
              <w:rPr>
                <w:rFonts w:ascii="Times New Roman" w:hAnsi="Times New Roman"/>
                <w:sz w:val="20"/>
                <w:szCs w:val="20"/>
              </w:rPr>
              <w:t>p</w:t>
            </w:r>
            <w:proofErr w:type="spellEnd"/>
            <w:proofErr w:type="gramEnd"/>
          </w:p>
        </w:tc>
        <w:tc>
          <w:tcPr>
            <w:tcW w:w="4786" w:type="dxa"/>
            <w:vAlign w:val="center"/>
          </w:tcPr>
          <w:p w:rsidR="00E4199B" w:rsidRPr="00C16099" w:rsidRDefault="00E4199B" w:rsidP="00B853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>Nazwa kryterium</w:t>
            </w:r>
          </w:p>
        </w:tc>
        <w:tc>
          <w:tcPr>
            <w:tcW w:w="4145" w:type="dxa"/>
            <w:vAlign w:val="center"/>
          </w:tcPr>
          <w:p w:rsidR="00E4199B" w:rsidRPr="00C16099" w:rsidRDefault="00E4199B" w:rsidP="00B853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>Opis kryterium</w:t>
            </w:r>
          </w:p>
        </w:tc>
        <w:tc>
          <w:tcPr>
            <w:tcW w:w="1417" w:type="dxa"/>
            <w:vAlign w:val="center"/>
          </w:tcPr>
          <w:p w:rsidR="00E4199B" w:rsidRPr="00C16099" w:rsidRDefault="00E4199B" w:rsidP="00B853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>Maksymalna ilość punktów</w:t>
            </w:r>
          </w:p>
        </w:tc>
      </w:tr>
      <w:tr w:rsidR="00E4199B" w:rsidRPr="00C16099" w:rsidTr="00B853C8">
        <w:trPr>
          <w:trHeight w:val="1742"/>
        </w:trPr>
        <w:tc>
          <w:tcPr>
            <w:tcW w:w="425" w:type="dxa"/>
            <w:vAlign w:val="center"/>
          </w:tcPr>
          <w:p w:rsidR="00E4199B" w:rsidRPr="00C16099" w:rsidRDefault="00E4199B" w:rsidP="00B85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786" w:type="dxa"/>
            <w:vAlign w:val="center"/>
          </w:tcPr>
          <w:p w:rsidR="00E4199B" w:rsidRPr="00C16099" w:rsidRDefault="00E4199B" w:rsidP="00B853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6099">
              <w:rPr>
                <w:rFonts w:ascii="Times New Roman" w:hAnsi="Times New Roman"/>
                <w:b/>
                <w:sz w:val="20"/>
                <w:szCs w:val="20"/>
              </w:rPr>
              <w:t>Ilość utworzonych miejsc pracy w ramach realizacji operacji</w:t>
            </w:r>
          </w:p>
          <w:p w:rsidR="00E4199B" w:rsidRPr="00C16099" w:rsidRDefault="00E4199B" w:rsidP="00B85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 xml:space="preserve">- operacja zakłada </w:t>
            </w:r>
            <w:proofErr w:type="gramStart"/>
            <w:r w:rsidRPr="00C16099">
              <w:rPr>
                <w:rFonts w:ascii="Times New Roman" w:hAnsi="Times New Roman"/>
                <w:sz w:val="20"/>
                <w:szCs w:val="20"/>
              </w:rPr>
              <w:t>utworzenie co</w:t>
            </w:r>
            <w:proofErr w:type="gramEnd"/>
            <w:r w:rsidRPr="00C16099">
              <w:rPr>
                <w:rFonts w:ascii="Times New Roman" w:hAnsi="Times New Roman"/>
                <w:sz w:val="20"/>
                <w:szCs w:val="20"/>
              </w:rPr>
              <w:t xml:space="preserve"> najmniej 1 miejsca pracy więcej niż wymagane minimum – </w:t>
            </w:r>
            <w:r w:rsidRPr="00C16099">
              <w:rPr>
                <w:rFonts w:ascii="Times New Roman" w:hAnsi="Times New Roman"/>
                <w:b/>
                <w:sz w:val="20"/>
                <w:szCs w:val="20"/>
              </w:rPr>
              <w:t>5 pkt.</w:t>
            </w:r>
          </w:p>
          <w:p w:rsidR="00E4199B" w:rsidRPr="00C16099" w:rsidRDefault="00E4199B" w:rsidP="00B85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 xml:space="preserve">- operacja nie zakłada utworzenia dodatkowego miejsca pracy niż wymagane minimum – </w:t>
            </w:r>
            <w:r w:rsidRPr="00C16099">
              <w:rPr>
                <w:rFonts w:ascii="Times New Roman" w:hAnsi="Times New Roman"/>
                <w:b/>
                <w:sz w:val="20"/>
                <w:szCs w:val="20"/>
              </w:rPr>
              <w:t>0 pkt.</w:t>
            </w:r>
          </w:p>
        </w:tc>
        <w:tc>
          <w:tcPr>
            <w:tcW w:w="4145" w:type="dxa"/>
            <w:vAlign w:val="center"/>
          </w:tcPr>
          <w:p w:rsidR="00E4199B" w:rsidRPr="00C16099" w:rsidRDefault="00E4199B" w:rsidP="00B85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>Preferuje się operacje zakładające utworzenie więcej miejsc pracy niż wymagane minimum.</w:t>
            </w:r>
          </w:p>
        </w:tc>
        <w:tc>
          <w:tcPr>
            <w:tcW w:w="1417" w:type="dxa"/>
            <w:vAlign w:val="center"/>
          </w:tcPr>
          <w:p w:rsidR="00E4199B" w:rsidRPr="00C16099" w:rsidRDefault="00E4199B" w:rsidP="00B853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6099">
              <w:rPr>
                <w:rFonts w:ascii="Times New Roman" w:hAnsi="Times New Roman"/>
                <w:b/>
                <w:sz w:val="20"/>
                <w:szCs w:val="20"/>
              </w:rPr>
              <w:t>5 pkt.</w:t>
            </w:r>
          </w:p>
        </w:tc>
      </w:tr>
      <w:tr w:rsidR="00E4199B" w:rsidRPr="00C16099" w:rsidTr="00B853C8">
        <w:trPr>
          <w:trHeight w:val="1341"/>
        </w:trPr>
        <w:tc>
          <w:tcPr>
            <w:tcW w:w="425" w:type="dxa"/>
            <w:vAlign w:val="center"/>
          </w:tcPr>
          <w:p w:rsidR="00E4199B" w:rsidRPr="00C16099" w:rsidRDefault="00E4199B" w:rsidP="00B85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786" w:type="dxa"/>
            <w:vAlign w:val="center"/>
          </w:tcPr>
          <w:p w:rsidR="00E4199B" w:rsidRPr="00C16099" w:rsidRDefault="00E4199B" w:rsidP="00B853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16099">
              <w:rPr>
                <w:rFonts w:ascii="Times New Roman" w:hAnsi="Times New Roman"/>
                <w:b/>
                <w:sz w:val="20"/>
                <w:szCs w:val="20"/>
              </w:rPr>
              <w:t xml:space="preserve">Innowacyjność </w:t>
            </w:r>
          </w:p>
          <w:p w:rsidR="00E4199B" w:rsidRPr="00C16099" w:rsidRDefault="00E4199B" w:rsidP="00B85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 xml:space="preserve">- operacja jest innowacyjna – </w:t>
            </w:r>
            <w:r w:rsidRPr="00C16099">
              <w:rPr>
                <w:rFonts w:ascii="Times New Roman" w:hAnsi="Times New Roman"/>
                <w:b/>
                <w:sz w:val="20"/>
                <w:szCs w:val="20"/>
              </w:rPr>
              <w:t>5 pkt.</w:t>
            </w:r>
          </w:p>
          <w:p w:rsidR="00E4199B" w:rsidRPr="00C16099" w:rsidRDefault="00E4199B" w:rsidP="00B853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 xml:space="preserve">- operacja nie jest innowacyjna – </w:t>
            </w:r>
            <w:r w:rsidRPr="00C16099">
              <w:rPr>
                <w:rFonts w:ascii="Times New Roman" w:hAnsi="Times New Roman"/>
                <w:b/>
                <w:sz w:val="20"/>
                <w:szCs w:val="20"/>
              </w:rPr>
              <w:t>0 pkt.</w:t>
            </w:r>
          </w:p>
          <w:p w:rsidR="00E4199B" w:rsidRPr="00C16099" w:rsidRDefault="00E4199B" w:rsidP="00B85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5" w:type="dxa"/>
            <w:vAlign w:val="center"/>
          </w:tcPr>
          <w:p w:rsidR="00E4199B" w:rsidRPr="00C16099" w:rsidRDefault="00E4199B" w:rsidP="00B85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 xml:space="preserve">Preferowane są operacje wyróżniające się innowacyjnością w zakresie produktu, procesu, usługi, maszyn lub urządzeń, metody marketingowej, zastosowanej technologii, organizacji pracy, które beneficjent </w:t>
            </w:r>
            <w:proofErr w:type="gramStart"/>
            <w:r w:rsidRPr="00C16099">
              <w:rPr>
                <w:rFonts w:ascii="Times New Roman" w:hAnsi="Times New Roman"/>
                <w:sz w:val="20"/>
                <w:szCs w:val="20"/>
              </w:rPr>
              <w:t>opracował jako</w:t>
            </w:r>
            <w:proofErr w:type="gramEnd"/>
            <w:r w:rsidRPr="00C16099">
              <w:rPr>
                <w:rFonts w:ascii="Times New Roman" w:hAnsi="Times New Roman"/>
                <w:sz w:val="20"/>
                <w:szCs w:val="20"/>
              </w:rPr>
              <w:t xml:space="preserve"> pierwszy lub zastosował, korzystając z doświadczeń innych podmiotów, w zależności od obszaru, który ten projekt obejmuje. Kryterium wymaga uzasadnienia oceny przez każdego z członków Rady.</w:t>
            </w:r>
          </w:p>
        </w:tc>
        <w:tc>
          <w:tcPr>
            <w:tcW w:w="1417" w:type="dxa"/>
            <w:vAlign w:val="center"/>
          </w:tcPr>
          <w:p w:rsidR="00E4199B" w:rsidRPr="00C16099" w:rsidRDefault="00E4199B" w:rsidP="00B853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6099">
              <w:rPr>
                <w:rFonts w:ascii="Times New Roman" w:hAnsi="Times New Roman"/>
                <w:b/>
                <w:sz w:val="20"/>
                <w:szCs w:val="20"/>
              </w:rPr>
              <w:t>5 pkt.</w:t>
            </w:r>
          </w:p>
        </w:tc>
      </w:tr>
      <w:tr w:rsidR="00E4199B" w:rsidRPr="00C16099" w:rsidTr="00B853C8">
        <w:trPr>
          <w:trHeight w:val="1021"/>
        </w:trPr>
        <w:tc>
          <w:tcPr>
            <w:tcW w:w="425" w:type="dxa"/>
            <w:vAlign w:val="center"/>
          </w:tcPr>
          <w:p w:rsidR="00E4199B" w:rsidRPr="00C16099" w:rsidRDefault="00E4199B" w:rsidP="00B85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786" w:type="dxa"/>
            <w:vAlign w:val="center"/>
          </w:tcPr>
          <w:p w:rsidR="00E4199B" w:rsidRPr="00C16099" w:rsidRDefault="00E4199B" w:rsidP="00B853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16099">
              <w:rPr>
                <w:rFonts w:ascii="Times New Roman" w:hAnsi="Times New Roman"/>
                <w:b/>
                <w:sz w:val="20"/>
                <w:szCs w:val="20"/>
              </w:rPr>
              <w:t>Wnioskodawca:</w:t>
            </w:r>
          </w:p>
          <w:p w:rsidR="00E4199B" w:rsidRPr="00C16099" w:rsidRDefault="00E4199B" w:rsidP="00B85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 xml:space="preserve">- jest osobą bezrobotną zarejestrowaną w PUP – </w:t>
            </w:r>
            <w:r w:rsidRPr="00C16099">
              <w:rPr>
                <w:rFonts w:ascii="Times New Roman" w:hAnsi="Times New Roman"/>
                <w:b/>
                <w:sz w:val="20"/>
                <w:szCs w:val="20"/>
              </w:rPr>
              <w:t>10 pkt.</w:t>
            </w:r>
          </w:p>
          <w:p w:rsidR="00E4199B" w:rsidRPr="00C16099" w:rsidRDefault="00E4199B" w:rsidP="00B853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 xml:space="preserve">- nie jest osobą bezrobotną zarejestrowaną w PUP – </w:t>
            </w:r>
            <w:r w:rsidRPr="00C16099">
              <w:rPr>
                <w:rFonts w:ascii="Times New Roman" w:hAnsi="Times New Roman"/>
                <w:b/>
                <w:sz w:val="20"/>
                <w:szCs w:val="20"/>
              </w:rPr>
              <w:t xml:space="preserve">0 </w:t>
            </w:r>
            <w:proofErr w:type="spellStart"/>
            <w:r w:rsidRPr="00C16099">
              <w:rPr>
                <w:rFonts w:ascii="Times New Roman" w:hAnsi="Times New Roman"/>
                <w:b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4145" w:type="dxa"/>
            <w:vAlign w:val="center"/>
          </w:tcPr>
          <w:p w:rsidR="00E4199B" w:rsidRPr="00C16099" w:rsidRDefault="00E4199B" w:rsidP="00B85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>Preferowane są operacje, którego wnioskodawcą jest osoba bezrobotna zarejestrowana w Powiatowym Urzędzie Pracy, która potwierdzi ten fakt stosownym zaświadczeniem.</w:t>
            </w:r>
          </w:p>
        </w:tc>
        <w:tc>
          <w:tcPr>
            <w:tcW w:w="1417" w:type="dxa"/>
            <w:vAlign w:val="center"/>
          </w:tcPr>
          <w:p w:rsidR="00E4199B" w:rsidRPr="00C16099" w:rsidRDefault="00E4199B" w:rsidP="00B853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6099">
              <w:rPr>
                <w:rFonts w:ascii="Times New Roman" w:hAnsi="Times New Roman"/>
                <w:b/>
                <w:sz w:val="20"/>
                <w:szCs w:val="20"/>
              </w:rPr>
              <w:t>10 pkt.</w:t>
            </w:r>
          </w:p>
        </w:tc>
      </w:tr>
      <w:tr w:rsidR="00E4199B" w:rsidRPr="00C16099" w:rsidTr="00B853C8">
        <w:trPr>
          <w:trHeight w:val="1021"/>
        </w:trPr>
        <w:tc>
          <w:tcPr>
            <w:tcW w:w="425" w:type="dxa"/>
            <w:shd w:val="clear" w:color="auto" w:fill="auto"/>
            <w:vAlign w:val="center"/>
          </w:tcPr>
          <w:p w:rsidR="00E4199B" w:rsidRPr="00C16099" w:rsidRDefault="00E4199B" w:rsidP="00B85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E4199B" w:rsidRPr="00C16099" w:rsidRDefault="00E4199B" w:rsidP="00B853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6099">
              <w:rPr>
                <w:rFonts w:ascii="Times New Roman" w:hAnsi="Times New Roman"/>
                <w:b/>
                <w:sz w:val="20"/>
                <w:szCs w:val="20"/>
              </w:rPr>
              <w:t>Ochrona środowiska lub klimatu</w:t>
            </w:r>
          </w:p>
          <w:p w:rsidR="00E4199B" w:rsidRPr="00C16099" w:rsidRDefault="00E4199B" w:rsidP="00B85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 xml:space="preserve">- działalność uwzględnia elementy ochrony środowiska lub klimatu – </w:t>
            </w:r>
            <w:r w:rsidRPr="00C16099">
              <w:rPr>
                <w:rFonts w:ascii="Times New Roman" w:hAnsi="Times New Roman"/>
                <w:b/>
                <w:sz w:val="20"/>
                <w:szCs w:val="20"/>
              </w:rPr>
              <w:t>5 pkt.</w:t>
            </w:r>
          </w:p>
          <w:p w:rsidR="00E4199B" w:rsidRPr="00C16099" w:rsidRDefault="00E4199B" w:rsidP="00B85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 xml:space="preserve">- działalność nie uwzględnia elementów ochrony środowiska lub klimatu – </w:t>
            </w:r>
            <w:r w:rsidRPr="00C16099">
              <w:rPr>
                <w:rFonts w:ascii="Times New Roman" w:hAnsi="Times New Roman"/>
                <w:b/>
                <w:sz w:val="20"/>
                <w:szCs w:val="20"/>
              </w:rPr>
              <w:t>0 pkt.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E4199B" w:rsidRPr="00C16099" w:rsidRDefault="00E4199B" w:rsidP="00B85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>Kryterium preferuje operacje, które w swoich celach lub działalności bezpośrednio przyczynią się do ochrony środowiska lub klimatu (np. recykling odpadów, odnawialne źródła energii, gospodarka wodno-ściekowa lub pośrednio uwzględnia technologie wpływające na oszczędność energii lub emisje szkodliwych substancji). To kryterium wymaga uzasadnienia przez każdego z członków Rady. Informacja musi być zawarta w biznesplanie lub dodatkowym oświadczeniu podpisanym przez beneficjenta.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199B" w:rsidRPr="00C16099" w:rsidRDefault="00E4199B" w:rsidP="00B853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6099">
              <w:rPr>
                <w:rFonts w:ascii="Times New Roman" w:hAnsi="Times New Roman"/>
                <w:b/>
                <w:sz w:val="20"/>
                <w:szCs w:val="20"/>
              </w:rPr>
              <w:t>5 pkt.</w:t>
            </w:r>
          </w:p>
        </w:tc>
      </w:tr>
      <w:tr w:rsidR="00E4199B" w:rsidRPr="00C16099" w:rsidTr="00B853C8">
        <w:trPr>
          <w:trHeight w:val="1883"/>
        </w:trPr>
        <w:tc>
          <w:tcPr>
            <w:tcW w:w="425" w:type="dxa"/>
            <w:vAlign w:val="center"/>
          </w:tcPr>
          <w:p w:rsidR="00E4199B" w:rsidRPr="00C16099" w:rsidRDefault="00E4199B" w:rsidP="00B85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4786" w:type="dxa"/>
            <w:vAlign w:val="center"/>
          </w:tcPr>
          <w:p w:rsidR="00E4199B" w:rsidRPr="00C16099" w:rsidRDefault="00E4199B" w:rsidP="00B853C8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16099">
              <w:rPr>
                <w:rFonts w:ascii="Times New Roman" w:hAnsi="Times New Roman"/>
                <w:b/>
                <w:sz w:val="20"/>
                <w:szCs w:val="20"/>
              </w:rPr>
              <w:t>Korzystanie ze szkoleń lub z doradztwa oferowanego i realizowanego przez LGD – max 10 pkt.</w:t>
            </w:r>
          </w:p>
          <w:p w:rsidR="00E4199B" w:rsidRPr="00C16099" w:rsidRDefault="00E4199B" w:rsidP="00B853C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4199B" w:rsidRPr="00C16099" w:rsidRDefault="00E4199B" w:rsidP="00B853C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 xml:space="preserve">Tak – </w:t>
            </w:r>
            <w:r w:rsidRPr="00C16099">
              <w:rPr>
                <w:rFonts w:ascii="Times New Roman" w:hAnsi="Times New Roman"/>
                <w:b/>
                <w:sz w:val="20"/>
                <w:szCs w:val="20"/>
              </w:rPr>
              <w:t>10 pkt.</w:t>
            </w:r>
          </w:p>
          <w:p w:rsidR="00E4199B" w:rsidRPr="00C16099" w:rsidRDefault="00E4199B" w:rsidP="00B853C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 xml:space="preserve">Nie – </w:t>
            </w:r>
            <w:r w:rsidRPr="00C16099">
              <w:rPr>
                <w:rFonts w:ascii="Times New Roman" w:hAnsi="Times New Roman"/>
                <w:b/>
                <w:sz w:val="20"/>
                <w:szCs w:val="20"/>
              </w:rPr>
              <w:t>0 pkt.</w:t>
            </w:r>
          </w:p>
        </w:tc>
        <w:tc>
          <w:tcPr>
            <w:tcW w:w="4145" w:type="dxa"/>
            <w:vAlign w:val="center"/>
          </w:tcPr>
          <w:p w:rsidR="00E4199B" w:rsidRPr="00C16099" w:rsidRDefault="00E4199B" w:rsidP="00B853C8">
            <w:pPr>
              <w:suppressAutoHyphens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>Preferuje się operacje, które w trakcie przygotowywania wniosku o przyznanie pomocy korzystały ze szkoleń lub z doradztwa oferowanego i realizowanego przez LGD. Informacja na podstawie kart doradztwa LGD lub list obecności ze szkoleń.</w:t>
            </w:r>
          </w:p>
        </w:tc>
        <w:tc>
          <w:tcPr>
            <w:tcW w:w="1417" w:type="dxa"/>
            <w:vAlign w:val="center"/>
          </w:tcPr>
          <w:p w:rsidR="00E4199B" w:rsidRPr="00C16099" w:rsidRDefault="00E4199B" w:rsidP="00B853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6099">
              <w:rPr>
                <w:rFonts w:ascii="Times New Roman" w:hAnsi="Times New Roman"/>
                <w:b/>
                <w:sz w:val="20"/>
                <w:szCs w:val="20"/>
              </w:rPr>
              <w:t>10 pkt.</w:t>
            </w:r>
          </w:p>
        </w:tc>
      </w:tr>
      <w:tr w:rsidR="00E4199B" w:rsidRPr="00C16099" w:rsidTr="00B853C8">
        <w:trPr>
          <w:trHeight w:val="1021"/>
        </w:trPr>
        <w:tc>
          <w:tcPr>
            <w:tcW w:w="425" w:type="dxa"/>
            <w:vAlign w:val="center"/>
          </w:tcPr>
          <w:p w:rsidR="00E4199B" w:rsidRPr="00C16099" w:rsidRDefault="00E4199B" w:rsidP="00B85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4786" w:type="dxa"/>
            <w:vAlign w:val="center"/>
          </w:tcPr>
          <w:p w:rsidR="00E4199B" w:rsidRPr="00C16099" w:rsidRDefault="00E4199B" w:rsidP="00B853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16099">
              <w:rPr>
                <w:rFonts w:ascii="Times New Roman" w:hAnsi="Times New Roman"/>
                <w:b/>
                <w:sz w:val="20"/>
                <w:szCs w:val="20"/>
              </w:rPr>
              <w:t>Operacja:</w:t>
            </w:r>
          </w:p>
          <w:p w:rsidR="00E4199B" w:rsidRPr="00C16099" w:rsidRDefault="00E4199B" w:rsidP="00B85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 xml:space="preserve">- tworzy produkt lub usługę opartą na lokalnych zasobach lub walorach obszaru, nastawioną na obsługę mieszkańców obszaru i turystów-gości – </w:t>
            </w:r>
            <w:r w:rsidRPr="00C16099">
              <w:rPr>
                <w:rFonts w:ascii="Times New Roman" w:hAnsi="Times New Roman"/>
                <w:b/>
                <w:sz w:val="20"/>
                <w:szCs w:val="20"/>
              </w:rPr>
              <w:t>5 pkt.</w:t>
            </w:r>
          </w:p>
          <w:p w:rsidR="00E4199B" w:rsidRPr="00C16099" w:rsidRDefault="00E4199B" w:rsidP="00B85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 xml:space="preserve">- nie tworzy produktu lub usługi opartej na lokalnych zasobach lub walorach obszaru nastawionych na obsługę mieszkańców obszaru i turystów-gości – </w:t>
            </w:r>
            <w:r w:rsidRPr="00C16099">
              <w:rPr>
                <w:rFonts w:ascii="Times New Roman" w:hAnsi="Times New Roman"/>
                <w:b/>
                <w:sz w:val="20"/>
                <w:szCs w:val="20"/>
              </w:rPr>
              <w:t>0 pkt.</w:t>
            </w:r>
          </w:p>
        </w:tc>
        <w:tc>
          <w:tcPr>
            <w:tcW w:w="4145" w:type="dxa"/>
            <w:vAlign w:val="center"/>
          </w:tcPr>
          <w:p w:rsidR="00E4199B" w:rsidRPr="00C16099" w:rsidRDefault="00E4199B" w:rsidP="00B85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>Preferuje się operacje, których celem jest działalność gospodarcza bezpośrednio nastawiona na obsługę turystyczną mieszkańców obszaru i turystów - gości (np. wypożyczalnia rowerów, kajaków), do których wykorzystuje się lokalne walory obszaru (kulturowe, przyrodnicze) lub lokalne zasoby (lokalnie wytwarzane produkty)</w:t>
            </w:r>
          </w:p>
        </w:tc>
        <w:tc>
          <w:tcPr>
            <w:tcW w:w="1417" w:type="dxa"/>
            <w:vAlign w:val="center"/>
          </w:tcPr>
          <w:p w:rsidR="00E4199B" w:rsidRPr="00C16099" w:rsidRDefault="00E4199B" w:rsidP="00B853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6099">
              <w:rPr>
                <w:rFonts w:ascii="Times New Roman" w:hAnsi="Times New Roman"/>
                <w:b/>
                <w:sz w:val="20"/>
                <w:szCs w:val="20"/>
              </w:rPr>
              <w:t>5 pkt.</w:t>
            </w:r>
          </w:p>
        </w:tc>
      </w:tr>
      <w:tr w:rsidR="00E4199B" w:rsidRPr="00C16099" w:rsidTr="00B853C8">
        <w:trPr>
          <w:trHeight w:val="322"/>
        </w:trPr>
        <w:tc>
          <w:tcPr>
            <w:tcW w:w="425" w:type="dxa"/>
          </w:tcPr>
          <w:p w:rsidR="00E4199B" w:rsidRPr="00C16099" w:rsidRDefault="00E4199B" w:rsidP="00B85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E4199B" w:rsidRPr="00C16099" w:rsidRDefault="00E4199B" w:rsidP="00B853C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45" w:type="dxa"/>
            <w:vAlign w:val="center"/>
          </w:tcPr>
          <w:p w:rsidR="00E4199B" w:rsidRPr="00C16099" w:rsidRDefault="00E4199B" w:rsidP="00B853C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16099">
              <w:rPr>
                <w:rFonts w:ascii="Times New Roman" w:hAnsi="Times New Roman"/>
                <w:b/>
                <w:sz w:val="20"/>
                <w:szCs w:val="20"/>
              </w:rPr>
              <w:t>MAKSYMALNA LICZBA PUNKTÓW</w:t>
            </w:r>
          </w:p>
        </w:tc>
        <w:tc>
          <w:tcPr>
            <w:tcW w:w="1417" w:type="dxa"/>
          </w:tcPr>
          <w:p w:rsidR="00E4199B" w:rsidRPr="00C16099" w:rsidRDefault="00E4199B" w:rsidP="00B853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6099">
              <w:rPr>
                <w:rFonts w:ascii="Times New Roman" w:hAnsi="Times New Roman"/>
                <w:b/>
                <w:sz w:val="20"/>
                <w:szCs w:val="20"/>
              </w:rPr>
              <w:t>40 pkt.</w:t>
            </w:r>
          </w:p>
        </w:tc>
      </w:tr>
    </w:tbl>
    <w:p w:rsidR="00F41AA3" w:rsidRPr="00F41AA3" w:rsidRDefault="00F41AA3" w:rsidP="00F41A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41AA3">
        <w:rPr>
          <w:rFonts w:ascii="Times New Roman" w:hAnsi="Times New Roman"/>
          <w:b/>
          <w:sz w:val="24"/>
          <w:szCs w:val="24"/>
        </w:rPr>
        <w:t>W przypadku identycznej liczby punktów o wyborze operacji do finansowania decyduje data i godzina złożenia wniosku.</w:t>
      </w:r>
    </w:p>
    <w:p w:rsidR="00F41AA3" w:rsidRPr="007B2CFE" w:rsidRDefault="00F41AA3" w:rsidP="00F41AA3">
      <w:pPr>
        <w:rPr>
          <w:szCs w:val="24"/>
        </w:rPr>
      </w:pPr>
      <w:r w:rsidRPr="00F41AA3">
        <w:rPr>
          <w:rFonts w:ascii="Times New Roman" w:hAnsi="Times New Roman"/>
          <w:b/>
          <w:sz w:val="24"/>
          <w:szCs w:val="24"/>
        </w:rPr>
        <w:t>Minimalny próg punktowy, aby projekt mógł być wybrany do finansowania</w:t>
      </w:r>
      <w:r w:rsidR="007928B1">
        <w:rPr>
          <w:rFonts w:ascii="Times New Roman" w:hAnsi="Times New Roman"/>
          <w:b/>
          <w:sz w:val="24"/>
          <w:szCs w:val="24"/>
        </w:rPr>
        <w:t>,</w:t>
      </w:r>
      <w:r w:rsidR="00E4199B">
        <w:rPr>
          <w:rFonts w:ascii="Times New Roman" w:hAnsi="Times New Roman"/>
          <w:b/>
          <w:sz w:val="24"/>
          <w:szCs w:val="24"/>
        </w:rPr>
        <w:t xml:space="preserve"> wynosi 15</w:t>
      </w:r>
      <w:r w:rsidRPr="00F41AA3">
        <w:rPr>
          <w:rFonts w:ascii="Times New Roman" w:hAnsi="Times New Roman"/>
          <w:b/>
          <w:sz w:val="24"/>
          <w:szCs w:val="24"/>
        </w:rPr>
        <w:t xml:space="preserve"> pkt.</w:t>
      </w:r>
    </w:p>
    <w:sectPr w:rsidR="00F41AA3" w:rsidRPr="007B2CFE" w:rsidSect="004D2CC1">
      <w:headerReference w:type="default" r:id="rId8"/>
      <w:footerReference w:type="default" r:id="rId9"/>
      <w:pgSz w:w="11906" w:h="16838"/>
      <w:pgMar w:top="1566" w:right="707" w:bottom="1417" w:left="85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61C" w:rsidRDefault="0007361C" w:rsidP="00875405">
      <w:pPr>
        <w:spacing w:after="0" w:line="240" w:lineRule="auto"/>
      </w:pPr>
      <w:r>
        <w:separator/>
      </w:r>
    </w:p>
  </w:endnote>
  <w:endnote w:type="continuationSeparator" w:id="0">
    <w:p w:rsidR="0007361C" w:rsidRDefault="0007361C" w:rsidP="00875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40C" w:rsidRPr="008B3952" w:rsidRDefault="0025540C" w:rsidP="008B3952">
    <w:pPr>
      <w:pStyle w:val="Stopka"/>
      <w:jc w:val="center"/>
      <w:rPr>
        <w:b/>
      </w:rPr>
    </w:pPr>
    <w:r w:rsidRPr="008B3952">
      <w:rPr>
        <w:b/>
      </w:rPr>
      <w:t>Lokalna Grupa Działania „Trzy Krajobrazy”</w:t>
    </w:r>
  </w:p>
  <w:p w:rsidR="0025540C" w:rsidRPr="008B3952" w:rsidRDefault="0025540C" w:rsidP="008B3952">
    <w:pPr>
      <w:pStyle w:val="Stopka"/>
      <w:jc w:val="center"/>
      <w:rPr>
        <w:sz w:val="18"/>
        <w:szCs w:val="18"/>
      </w:rPr>
    </w:pPr>
    <w:proofErr w:type="gramStart"/>
    <w:r w:rsidRPr="008B3952">
      <w:rPr>
        <w:sz w:val="18"/>
        <w:szCs w:val="18"/>
      </w:rPr>
      <w:t>ul</w:t>
    </w:r>
    <w:proofErr w:type="gramEnd"/>
    <w:r w:rsidRPr="008B3952">
      <w:rPr>
        <w:sz w:val="18"/>
        <w:szCs w:val="18"/>
      </w:rPr>
      <w:t>.</w:t>
    </w:r>
    <w:r w:rsidR="00E4199B">
      <w:rPr>
        <w:sz w:val="18"/>
        <w:szCs w:val="18"/>
      </w:rPr>
      <w:t xml:space="preserve"> Obrońców Wybrzeża 2B/6, 83-000 Pruszcz Gdański</w:t>
    </w:r>
    <w:r w:rsidR="00A67A5F">
      <w:rPr>
        <w:sz w:val="18"/>
        <w:szCs w:val="18"/>
      </w:rPr>
      <w:t xml:space="preserve"> Tel</w:t>
    </w:r>
    <w:r w:rsidRPr="008B3952">
      <w:rPr>
        <w:sz w:val="18"/>
        <w:szCs w:val="18"/>
      </w:rPr>
      <w:t xml:space="preserve">: </w:t>
    </w:r>
    <w:r w:rsidR="00AC04E7">
      <w:rPr>
        <w:sz w:val="18"/>
        <w:szCs w:val="18"/>
      </w:rPr>
      <w:t>58 306 33 55</w:t>
    </w:r>
  </w:p>
  <w:p w:rsidR="0025540C" w:rsidRPr="008B3952" w:rsidRDefault="0025540C" w:rsidP="008B3952">
    <w:pPr>
      <w:pStyle w:val="Stopka"/>
      <w:jc w:val="center"/>
      <w:rPr>
        <w:sz w:val="18"/>
        <w:szCs w:val="18"/>
        <w:lang w:val="en-US"/>
      </w:rPr>
    </w:pPr>
    <w:r w:rsidRPr="008B3952">
      <w:rPr>
        <w:sz w:val="18"/>
        <w:szCs w:val="18"/>
        <w:lang w:val="en-US"/>
      </w:rPr>
      <w:t xml:space="preserve">Email: </w:t>
    </w:r>
    <w:hyperlink r:id="rId1" w:history="1">
      <w:r w:rsidR="00A67A5F" w:rsidRPr="001B7009">
        <w:rPr>
          <w:rStyle w:val="Hipercze"/>
          <w:sz w:val="18"/>
          <w:szCs w:val="18"/>
          <w:lang w:val="en-US"/>
        </w:rPr>
        <w:t>biuro@trzykrajobrazy.pl</w:t>
      </w:r>
    </w:hyperlink>
    <w:r w:rsidRPr="008B3952">
      <w:rPr>
        <w:sz w:val="18"/>
        <w:szCs w:val="18"/>
        <w:lang w:val="en-US"/>
      </w:rPr>
      <w:t>; www.trzykrajobrazy.pl</w:t>
    </w:r>
  </w:p>
  <w:p w:rsidR="0025540C" w:rsidRPr="008B3952" w:rsidRDefault="0025540C" w:rsidP="008B3952">
    <w:pPr>
      <w:pStyle w:val="Stopka"/>
      <w:jc w:val="center"/>
      <w:rPr>
        <w:lang w:val="en-US"/>
      </w:rPr>
    </w:pPr>
  </w:p>
  <w:p w:rsidR="0025540C" w:rsidRPr="008B3952" w:rsidRDefault="0025540C">
    <w:pPr>
      <w:pStyle w:val="Stopka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61C" w:rsidRDefault="0007361C" w:rsidP="00875405">
      <w:pPr>
        <w:spacing w:after="0" w:line="240" w:lineRule="auto"/>
      </w:pPr>
      <w:r>
        <w:separator/>
      </w:r>
    </w:p>
  </w:footnote>
  <w:footnote w:type="continuationSeparator" w:id="0">
    <w:p w:rsidR="0007361C" w:rsidRDefault="0007361C" w:rsidP="00875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40C" w:rsidRDefault="008E176F" w:rsidP="00875405">
    <w:pPr>
      <w:pStyle w:val="Nagwek"/>
      <w:tabs>
        <w:tab w:val="clear" w:pos="9072"/>
        <w:tab w:val="left" w:pos="1810"/>
        <w:tab w:val="left" w:pos="7310"/>
      </w:tabs>
    </w:pPr>
    <w:r>
      <w:rPr>
        <w:noProof/>
        <w:lang w:eastAsia="pl-PL"/>
      </w:rPr>
      <w:drawing>
        <wp:anchor distT="0" distB="0" distL="114300" distR="114300" simplePos="0" relativeHeight="251663872" behindDoc="1" locked="0" layoutInCell="1" allowOverlap="1">
          <wp:simplePos x="0" y="0"/>
          <wp:positionH relativeFrom="column">
            <wp:posOffset>5638165</wp:posOffset>
          </wp:positionH>
          <wp:positionV relativeFrom="paragraph">
            <wp:posOffset>-342900</wp:posOffset>
          </wp:positionV>
          <wp:extent cx="968375" cy="635635"/>
          <wp:effectExtent l="19050" t="0" r="3175" b="0"/>
          <wp:wrapTight wrapText="bothSides">
            <wp:wrapPolygon edited="0">
              <wp:start x="-425" y="0"/>
              <wp:lineTo x="-425" y="20715"/>
              <wp:lineTo x="21671" y="20715"/>
              <wp:lineTo x="21671" y="0"/>
              <wp:lineTo x="-425" y="0"/>
            </wp:wrapPolygon>
          </wp:wrapTight>
          <wp:docPr id="6" name="Obraz 1" descr="C:\Users\Ula\Desktop\LOGA 2014-2020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la\Desktop\LOGA 2014-2020\PROW-2014-2020-logo-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635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4071620</wp:posOffset>
          </wp:positionH>
          <wp:positionV relativeFrom="margin">
            <wp:posOffset>-822960</wp:posOffset>
          </wp:positionV>
          <wp:extent cx="797560" cy="571500"/>
          <wp:effectExtent l="19050" t="0" r="254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2200275</wp:posOffset>
          </wp:positionH>
          <wp:positionV relativeFrom="paragraph">
            <wp:posOffset>-285750</wp:posOffset>
          </wp:positionV>
          <wp:extent cx="583565" cy="578485"/>
          <wp:effectExtent l="19050" t="0" r="6985" b="0"/>
          <wp:wrapNone/>
          <wp:docPr id="5" name="Obraz 3" descr="Leader 07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eader 07-1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65" cy="578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-285750</wp:posOffset>
          </wp:positionV>
          <wp:extent cx="802005" cy="536575"/>
          <wp:effectExtent l="19050" t="0" r="0" b="0"/>
          <wp:wrapNone/>
          <wp:docPr id="1" name="Obraz 3" descr="D:\SEGREGACJA\2014-2020\LOGA 2014-2020\Symbol UE (jpg)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SEGREGACJA\2014-2020\LOGA 2014-2020\Symbol UE (jpg)\flag_yellow_low.jpg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005" cy="536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5540C">
      <w:tab/>
    </w:r>
    <w:r w:rsidR="0025540C">
      <w:tab/>
    </w:r>
    <w:r w:rsidR="0025540C">
      <w:tab/>
    </w:r>
  </w:p>
  <w:p w:rsidR="007F6348" w:rsidRDefault="007F6348" w:rsidP="00875405">
    <w:pPr>
      <w:pStyle w:val="Nagwek"/>
      <w:tabs>
        <w:tab w:val="clear" w:pos="9072"/>
        <w:tab w:val="left" w:pos="1810"/>
        <w:tab w:val="left" w:pos="7310"/>
      </w:tabs>
    </w:pPr>
  </w:p>
  <w:p w:rsidR="007F6348" w:rsidRPr="004C6A9A" w:rsidRDefault="006857AD" w:rsidP="004C6A9A">
    <w:pPr>
      <w:pStyle w:val="Nagwek"/>
      <w:tabs>
        <w:tab w:val="clear" w:pos="9072"/>
        <w:tab w:val="left" w:pos="1810"/>
        <w:tab w:val="left" w:pos="7310"/>
      </w:tabs>
      <w:jc w:val="center"/>
      <w:rPr>
        <w:sz w:val="16"/>
        <w:szCs w:val="16"/>
      </w:rPr>
    </w:pPr>
    <w:r w:rsidRPr="006857AD">
      <w:rPr>
        <w:rFonts w:ascii="Calibri" w:hAnsi="Calibri"/>
        <w:noProof/>
        <w:sz w:val="16"/>
        <w:szCs w:val="16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6" o:spid="_x0000_s4097" type="#_x0000_t32" style="position:absolute;left:0;text-align:left;margin-left:-26.55pt;margin-top:13.15pt;width:550.7pt;height:0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"/>
      </w:pict>
    </w:r>
    <w:r w:rsidR="004C6A9A" w:rsidRPr="004C6A9A">
      <w:rPr>
        <w:rFonts w:ascii="Tahoma" w:eastAsia="Times New Roman" w:hAnsi="Tahoma" w:cs="Tahoma"/>
        <w:sz w:val="16"/>
        <w:szCs w:val="16"/>
        <w:lang w:eastAsia="pl-PL"/>
      </w:rPr>
      <w:t>„Europejski Fundusz Rolny na rzecz Rozwoju Obszarów Wiejskich: Europa inwestująca w obszary wiejskie.”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upp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3">
    <w:nsid w:val="13F67102"/>
    <w:multiLevelType w:val="hybridMultilevel"/>
    <w:tmpl w:val="5A0008D0"/>
    <w:lvl w:ilvl="0" w:tplc="A9CC96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1A2E36"/>
    <w:multiLevelType w:val="hybridMultilevel"/>
    <w:tmpl w:val="16F63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938C0"/>
    <w:multiLevelType w:val="hybridMultilevel"/>
    <w:tmpl w:val="F50A1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550F94"/>
    <w:multiLevelType w:val="hybridMultilevel"/>
    <w:tmpl w:val="8E2E0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950EA4"/>
    <w:multiLevelType w:val="hybridMultilevel"/>
    <w:tmpl w:val="BD54B40C"/>
    <w:lvl w:ilvl="0" w:tplc="09C2B4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700243"/>
    <w:multiLevelType w:val="hybridMultilevel"/>
    <w:tmpl w:val="8E2E0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596327"/>
    <w:multiLevelType w:val="hybridMultilevel"/>
    <w:tmpl w:val="8E2E0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B34616"/>
    <w:multiLevelType w:val="hybridMultilevel"/>
    <w:tmpl w:val="F14C7B3E"/>
    <w:lvl w:ilvl="0" w:tplc="09C2B4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3"/>
  </w:num>
  <w:num w:numId="5">
    <w:abstractNumId w:val="10"/>
  </w:num>
  <w:num w:numId="6">
    <w:abstractNumId w:val="8"/>
  </w:num>
  <w:num w:numId="7">
    <w:abstractNumId w:val="6"/>
  </w:num>
  <w:num w:numId="8">
    <w:abstractNumId w:val="7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arowska Anna">
    <w15:presenceInfo w15:providerId="AD" w15:userId="S-1-5-21-352459600-126056257-345019615-700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4"/>
      <o:rules v:ext="edit">
        <o:r id="V:Rule2" type="connector" idref="#AutoShape 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A6E7C"/>
    <w:rsid w:val="000113E3"/>
    <w:rsid w:val="00013437"/>
    <w:rsid w:val="00014451"/>
    <w:rsid w:val="00017D80"/>
    <w:rsid w:val="00043E7C"/>
    <w:rsid w:val="00046AC2"/>
    <w:rsid w:val="000471B4"/>
    <w:rsid w:val="00051580"/>
    <w:rsid w:val="00062CB7"/>
    <w:rsid w:val="0007361C"/>
    <w:rsid w:val="0007423B"/>
    <w:rsid w:val="000A0662"/>
    <w:rsid w:val="000A28FC"/>
    <w:rsid w:val="000A3566"/>
    <w:rsid w:val="000B2196"/>
    <w:rsid w:val="000D6DEB"/>
    <w:rsid w:val="000E48FB"/>
    <w:rsid w:val="000E66ED"/>
    <w:rsid w:val="000F05F5"/>
    <w:rsid w:val="000F498C"/>
    <w:rsid w:val="00101B1B"/>
    <w:rsid w:val="00110E49"/>
    <w:rsid w:val="00112894"/>
    <w:rsid w:val="0012518D"/>
    <w:rsid w:val="00126DDD"/>
    <w:rsid w:val="00127A69"/>
    <w:rsid w:val="00137070"/>
    <w:rsid w:val="00145DA8"/>
    <w:rsid w:val="001556DA"/>
    <w:rsid w:val="001572D5"/>
    <w:rsid w:val="00162CB1"/>
    <w:rsid w:val="00165ED6"/>
    <w:rsid w:val="00167A58"/>
    <w:rsid w:val="001732A9"/>
    <w:rsid w:val="00175608"/>
    <w:rsid w:val="00184703"/>
    <w:rsid w:val="0018575A"/>
    <w:rsid w:val="001B3742"/>
    <w:rsid w:val="001B5899"/>
    <w:rsid w:val="001C47F7"/>
    <w:rsid w:val="001D2A38"/>
    <w:rsid w:val="001D5BE5"/>
    <w:rsid w:val="001D7767"/>
    <w:rsid w:val="001E265F"/>
    <w:rsid w:val="001E50B8"/>
    <w:rsid w:val="001E685B"/>
    <w:rsid w:val="001F3FB2"/>
    <w:rsid w:val="00200BD8"/>
    <w:rsid w:val="00222ED0"/>
    <w:rsid w:val="002362F4"/>
    <w:rsid w:val="0024468E"/>
    <w:rsid w:val="00244CC1"/>
    <w:rsid w:val="00253893"/>
    <w:rsid w:val="00254243"/>
    <w:rsid w:val="0025540C"/>
    <w:rsid w:val="00263EAC"/>
    <w:rsid w:val="00267016"/>
    <w:rsid w:val="00270BAB"/>
    <w:rsid w:val="002760D1"/>
    <w:rsid w:val="002862E3"/>
    <w:rsid w:val="00291580"/>
    <w:rsid w:val="002A0947"/>
    <w:rsid w:val="002A6E7C"/>
    <w:rsid w:val="002A7BE4"/>
    <w:rsid w:val="002C3945"/>
    <w:rsid w:val="002C3CAF"/>
    <w:rsid w:val="002C4EF2"/>
    <w:rsid w:val="002F34DA"/>
    <w:rsid w:val="00304CB8"/>
    <w:rsid w:val="003252C2"/>
    <w:rsid w:val="00347658"/>
    <w:rsid w:val="0034782A"/>
    <w:rsid w:val="00350D3C"/>
    <w:rsid w:val="00353889"/>
    <w:rsid w:val="0036664C"/>
    <w:rsid w:val="00385C73"/>
    <w:rsid w:val="003A4CD5"/>
    <w:rsid w:val="003A5978"/>
    <w:rsid w:val="003A6404"/>
    <w:rsid w:val="003B5E3A"/>
    <w:rsid w:val="003C2DBA"/>
    <w:rsid w:val="003C6134"/>
    <w:rsid w:val="003D1180"/>
    <w:rsid w:val="003E277B"/>
    <w:rsid w:val="003E2CD2"/>
    <w:rsid w:val="003F025D"/>
    <w:rsid w:val="003F0D99"/>
    <w:rsid w:val="003F133D"/>
    <w:rsid w:val="003F30A9"/>
    <w:rsid w:val="00400489"/>
    <w:rsid w:val="00401271"/>
    <w:rsid w:val="004052CB"/>
    <w:rsid w:val="00410779"/>
    <w:rsid w:val="0041237C"/>
    <w:rsid w:val="00417C26"/>
    <w:rsid w:val="00425B6C"/>
    <w:rsid w:val="004330E1"/>
    <w:rsid w:val="00435224"/>
    <w:rsid w:val="004355B8"/>
    <w:rsid w:val="00441C12"/>
    <w:rsid w:val="00450ABB"/>
    <w:rsid w:val="00457701"/>
    <w:rsid w:val="00475F09"/>
    <w:rsid w:val="004777B0"/>
    <w:rsid w:val="0048376B"/>
    <w:rsid w:val="004A3E16"/>
    <w:rsid w:val="004C6A9A"/>
    <w:rsid w:val="004C6ED3"/>
    <w:rsid w:val="004D2CC1"/>
    <w:rsid w:val="004E69CE"/>
    <w:rsid w:val="004F7B74"/>
    <w:rsid w:val="00513F85"/>
    <w:rsid w:val="00515948"/>
    <w:rsid w:val="00532081"/>
    <w:rsid w:val="0054502C"/>
    <w:rsid w:val="00563809"/>
    <w:rsid w:val="0057211B"/>
    <w:rsid w:val="00572752"/>
    <w:rsid w:val="0057606C"/>
    <w:rsid w:val="00580858"/>
    <w:rsid w:val="00581FB6"/>
    <w:rsid w:val="0059142E"/>
    <w:rsid w:val="005956CD"/>
    <w:rsid w:val="005A639F"/>
    <w:rsid w:val="005D0E12"/>
    <w:rsid w:val="005D537E"/>
    <w:rsid w:val="005D7FD9"/>
    <w:rsid w:val="005E49DD"/>
    <w:rsid w:val="005E7296"/>
    <w:rsid w:val="005F1B40"/>
    <w:rsid w:val="005F453B"/>
    <w:rsid w:val="005F6E7B"/>
    <w:rsid w:val="00600DFA"/>
    <w:rsid w:val="00604B71"/>
    <w:rsid w:val="00604EBD"/>
    <w:rsid w:val="00611DA7"/>
    <w:rsid w:val="00612160"/>
    <w:rsid w:val="00612F5A"/>
    <w:rsid w:val="0061572B"/>
    <w:rsid w:val="006160A6"/>
    <w:rsid w:val="00620CED"/>
    <w:rsid w:val="00621F5B"/>
    <w:rsid w:val="0063522F"/>
    <w:rsid w:val="00643475"/>
    <w:rsid w:val="00645A35"/>
    <w:rsid w:val="00667A35"/>
    <w:rsid w:val="00672144"/>
    <w:rsid w:val="00673546"/>
    <w:rsid w:val="00681022"/>
    <w:rsid w:val="0068109A"/>
    <w:rsid w:val="00684C3C"/>
    <w:rsid w:val="00685051"/>
    <w:rsid w:val="006857AD"/>
    <w:rsid w:val="00695BB1"/>
    <w:rsid w:val="00696E24"/>
    <w:rsid w:val="006A12CD"/>
    <w:rsid w:val="006A39C3"/>
    <w:rsid w:val="006C73A8"/>
    <w:rsid w:val="006D34D4"/>
    <w:rsid w:val="006E27B3"/>
    <w:rsid w:val="006E607A"/>
    <w:rsid w:val="006F7308"/>
    <w:rsid w:val="00704988"/>
    <w:rsid w:val="00710281"/>
    <w:rsid w:val="00731D62"/>
    <w:rsid w:val="00735DB7"/>
    <w:rsid w:val="0074408A"/>
    <w:rsid w:val="00750094"/>
    <w:rsid w:val="00752881"/>
    <w:rsid w:val="00760C98"/>
    <w:rsid w:val="0076409F"/>
    <w:rsid w:val="00773680"/>
    <w:rsid w:val="00785519"/>
    <w:rsid w:val="00786E90"/>
    <w:rsid w:val="007872DC"/>
    <w:rsid w:val="007928B1"/>
    <w:rsid w:val="007A6657"/>
    <w:rsid w:val="007A70FC"/>
    <w:rsid w:val="007A7B7F"/>
    <w:rsid w:val="007B136D"/>
    <w:rsid w:val="007B2CFE"/>
    <w:rsid w:val="007E225C"/>
    <w:rsid w:val="007F6348"/>
    <w:rsid w:val="007F6C40"/>
    <w:rsid w:val="00802D40"/>
    <w:rsid w:val="0080337C"/>
    <w:rsid w:val="0081439F"/>
    <w:rsid w:val="0082417D"/>
    <w:rsid w:val="008260D0"/>
    <w:rsid w:val="008331A2"/>
    <w:rsid w:val="00835DF8"/>
    <w:rsid w:val="00842737"/>
    <w:rsid w:val="0086342C"/>
    <w:rsid w:val="00871171"/>
    <w:rsid w:val="00875405"/>
    <w:rsid w:val="00896CF5"/>
    <w:rsid w:val="008A59EF"/>
    <w:rsid w:val="008B2507"/>
    <w:rsid w:val="008B3952"/>
    <w:rsid w:val="008D1157"/>
    <w:rsid w:val="008E176F"/>
    <w:rsid w:val="008F081F"/>
    <w:rsid w:val="0090011E"/>
    <w:rsid w:val="0090171A"/>
    <w:rsid w:val="0090267F"/>
    <w:rsid w:val="009053DC"/>
    <w:rsid w:val="00906F17"/>
    <w:rsid w:val="0091500D"/>
    <w:rsid w:val="00920BFD"/>
    <w:rsid w:val="00921859"/>
    <w:rsid w:val="00922814"/>
    <w:rsid w:val="0092363D"/>
    <w:rsid w:val="009345BE"/>
    <w:rsid w:val="009408B2"/>
    <w:rsid w:val="00947B3B"/>
    <w:rsid w:val="00954498"/>
    <w:rsid w:val="00966605"/>
    <w:rsid w:val="00976579"/>
    <w:rsid w:val="0098279D"/>
    <w:rsid w:val="009962D4"/>
    <w:rsid w:val="00996C62"/>
    <w:rsid w:val="009971C4"/>
    <w:rsid w:val="0099792D"/>
    <w:rsid w:val="009C5B47"/>
    <w:rsid w:val="009D22E0"/>
    <w:rsid w:val="009F0635"/>
    <w:rsid w:val="009F3CE8"/>
    <w:rsid w:val="00A01514"/>
    <w:rsid w:val="00A176A7"/>
    <w:rsid w:val="00A20912"/>
    <w:rsid w:val="00A21015"/>
    <w:rsid w:val="00A2486A"/>
    <w:rsid w:val="00A24F31"/>
    <w:rsid w:val="00A36033"/>
    <w:rsid w:val="00A367CD"/>
    <w:rsid w:val="00A40CCF"/>
    <w:rsid w:val="00A448E3"/>
    <w:rsid w:val="00A63AD4"/>
    <w:rsid w:val="00A67A5F"/>
    <w:rsid w:val="00A73D78"/>
    <w:rsid w:val="00A76444"/>
    <w:rsid w:val="00A85426"/>
    <w:rsid w:val="00AB4AAD"/>
    <w:rsid w:val="00AB67BB"/>
    <w:rsid w:val="00AC04E7"/>
    <w:rsid w:val="00AC085E"/>
    <w:rsid w:val="00AD233F"/>
    <w:rsid w:val="00AD3FFD"/>
    <w:rsid w:val="00AD445A"/>
    <w:rsid w:val="00AE60E7"/>
    <w:rsid w:val="00AE68F7"/>
    <w:rsid w:val="00AF3505"/>
    <w:rsid w:val="00AF5FB6"/>
    <w:rsid w:val="00B02C39"/>
    <w:rsid w:val="00B1094A"/>
    <w:rsid w:val="00B16C63"/>
    <w:rsid w:val="00B16CCF"/>
    <w:rsid w:val="00B16E89"/>
    <w:rsid w:val="00B23725"/>
    <w:rsid w:val="00B246E2"/>
    <w:rsid w:val="00B30389"/>
    <w:rsid w:val="00B32E55"/>
    <w:rsid w:val="00B445BD"/>
    <w:rsid w:val="00B46DF1"/>
    <w:rsid w:val="00B523D7"/>
    <w:rsid w:val="00B55182"/>
    <w:rsid w:val="00B55C03"/>
    <w:rsid w:val="00B638ED"/>
    <w:rsid w:val="00B64279"/>
    <w:rsid w:val="00B66DC5"/>
    <w:rsid w:val="00B67541"/>
    <w:rsid w:val="00B77CFB"/>
    <w:rsid w:val="00B8198F"/>
    <w:rsid w:val="00B81B7B"/>
    <w:rsid w:val="00B86418"/>
    <w:rsid w:val="00BA2546"/>
    <w:rsid w:val="00BB0263"/>
    <w:rsid w:val="00BB2C3D"/>
    <w:rsid w:val="00BC231F"/>
    <w:rsid w:val="00BC30EA"/>
    <w:rsid w:val="00BC7E4E"/>
    <w:rsid w:val="00BE4CCB"/>
    <w:rsid w:val="00BE7669"/>
    <w:rsid w:val="00C011A1"/>
    <w:rsid w:val="00C241B3"/>
    <w:rsid w:val="00C25296"/>
    <w:rsid w:val="00C32CB1"/>
    <w:rsid w:val="00C46236"/>
    <w:rsid w:val="00C5151C"/>
    <w:rsid w:val="00C54B92"/>
    <w:rsid w:val="00C57BFB"/>
    <w:rsid w:val="00C620C9"/>
    <w:rsid w:val="00C76751"/>
    <w:rsid w:val="00C8522A"/>
    <w:rsid w:val="00C85516"/>
    <w:rsid w:val="00CA3AF4"/>
    <w:rsid w:val="00CB305F"/>
    <w:rsid w:val="00CB3D66"/>
    <w:rsid w:val="00CC0C09"/>
    <w:rsid w:val="00CD4D42"/>
    <w:rsid w:val="00CD623C"/>
    <w:rsid w:val="00CD6279"/>
    <w:rsid w:val="00CD6D25"/>
    <w:rsid w:val="00CF590D"/>
    <w:rsid w:val="00D03A70"/>
    <w:rsid w:val="00D15218"/>
    <w:rsid w:val="00D2067B"/>
    <w:rsid w:val="00D32A5C"/>
    <w:rsid w:val="00D359F6"/>
    <w:rsid w:val="00D412C7"/>
    <w:rsid w:val="00D44908"/>
    <w:rsid w:val="00D54200"/>
    <w:rsid w:val="00D54EB9"/>
    <w:rsid w:val="00D73CE0"/>
    <w:rsid w:val="00D81BA6"/>
    <w:rsid w:val="00D91D30"/>
    <w:rsid w:val="00D93DA5"/>
    <w:rsid w:val="00DA4CA5"/>
    <w:rsid w:val="00DA778B"/>
    <w:rsid w:val="00DD04ED"/>
    <w:rsid w:val="00DE11F2"/>
    <w:rsid w:val="00DF04B7"/>
    <w:rsid w:val="00E02B55"/>
    <w:rsid w:val="00E02EA1"/>
    <w:rsid w:val="00E06347"/>
    <w:rsid w:val="00E06E8E"/>
    <w:rsid w:val="00E07EAB"/>
    <w:rsid w:val="00E277A5"/>
    <w:rsid w:val="00E31FE1"/>
    <w:rsid w:val="00E33EE5"/>
    <w:rsid w:val="00E37B1C"/>
    <w:rsid w:val="00E4199B"/>
    <w:rsid w:val="00E4507A"/>
    <w:rsid w:val="00E45EBD"/>
    <w:rsid w:val="00E5109B"/>
    <w:rsid w:val="00E63127"/>
    <w:rsid w:val="00E6498E"/>
    <w:rsid w:val="00E72DCA"/>
    <w:rsid w:val="00E86E90"/>
    <w:rsid w:val="00E9036D"/>
    <w:rsid w:val="00E97161"/>
    <w:rsid w:val="00E97187"/>
    <w:rsid w:val="00EC02BA"/>
    <w:rsid w:val="00EC7D4B"/>
    <w:rsid w:val="00ED0063"/>
    <w:rsid w:val="00ED10D4"/>
    <w:rsid w:val="00EE2C2E"/>
    <w:rsid w:val="00EF3520"/>
    <w:rsid w:val="00F04C3B"/>
    <w:rsid w:val="00F05418"/>
    <w:rsid w:val="00F06847"/>
    <w:rsid w:val="00F12751"/>
    <w:rsid w:val="00F14162"/>
    <w:rsid w:val="00F37F98"/>
    <w:rsid w:val="00F41AA3"/>
    <w:rsid w:val="00F436BD"/>
    <w:rsid w:val="00F451EC"/>
    <w:rsid w:val="00F614FC"/>
    <w:rsid w:val="00F64714"/>
    <w:rsid w:val="00F72100"/>
    <w:rsid w:val="00F73875"/>
    <w:rsid w:val="00F83B57"/>
    <w:rsid w:val="00F9224F"/>
    <w:rsid w:val="00FB690C"/>
    <w:rsid w:val="00FC1FFA"/>
    <w:rsid w:val="00FD1213"/>
    <w:rsid w:val="00FD685F"/>
    <w:rsid w:val="00FE11F8"/>
    <w:rsid w:val="00FE4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AD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59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C620C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754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rsid w:val="00875405"/>
  </w:style>
  <w:style w:type="paragraph" w:styleId="Stopka">
    <w:name w:val="footer"/>
    <w:basedOn w:val="Normalny"/>
    <w:link w:val="StopkaZnak"/>
    <w:uiPriority w:val="99"/>
    <w:unhideWhenUsed/>
    <w:rsid w:val="008754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875405"/>
  </w:style>
  <w:style w:type="paragraph" w:styleId="Tekstdymka">
    <w:name w:val="Balloon Text"/>
    <w:basedOn w:val="Normalny"/>
    <w:link w:val="TekstdymkaZnak"/>
    <w:uiPriority w:val="99"/>
    <w:semiHidden/>
    <w:unhideWhenUsed/>
    <w:rsid w:val="0087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40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B3952"/>
    <w:rPr>
      <w:color w:val="0000FF"/>
      <w:u w:val="single"/>
    </w:rPr>
  </w:style>
  <w:style w:type="paragraph" w:styleId="Akapitzlist">
    <w:name w:val="List Paragraph"/>
    <w:basedOn w:val="Normalny"/>
    <w:qFormat/>
    <w:rsid w:val="008B3952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Nagwek4Znak">
    <w:name w:val="Nagłówek 4 Znak"/>
    <w:basedOn w:val="Domylnaczcionkaakapitu"/>
    <w:link w:val="Nagwek4"/>
    <w:rsid w:val="00C620C9"/>
    <w:rPr>
      <w:rFonts w:ascii="Times New Roman" w:eastAsia="Times New Roman" w:hAnsi="Times New Roman"/>
      <w:b/>
      <w:bCs/>
      <w:sz w:val="24"/>
    </w:rPr>
  </w:style>
  <w:style w:type="character" w:styleId="Numerstrony">
    <w:name w:val="page number"/>
    <w:basedOn w:val="Domylnaczcionkaakapitu"/>
    <w:unhideWhenUsed/>
    <w:rsid w:val="00C620C9"/>
  </w:style>
  <w:style w:type="paragraph" w:customStyle="1" w:styleId="Tekstpodstawowy21">
    <w:name w:val="Tekst podstawowy 21"/>
    <w:basedOn w:val="Normalny"/>
    <w:next w:val="Normalny"/>
    <w:rsid w:val="00AB67BB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AB67BB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D359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table" w:styleId="Tabela-Siatka">
    <w:name w:val="Table Grid"/>
    <w:basedOn w:val="Standardowy"/>
    <w:uiPriority w:val="59"/>
    <w:rsid w:val="004052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semiHidden/>
    <w:unhideWhenUsed/>
    <w:rsid w:val="0090171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171A"/>
    <w:rPr>
      <w:rFonts w:ascii="Times New Roman" w:eastAsia="Times New Roman" w:hAnsi="Times New Roman"/>
    </w:rPr>
  </w:style>
  <w:style w:type="paragraph" w:customStyle="1" w:styleId="maznorm">
    <w:name w:val="maz_norm"/>
    <w:basedOn w:val="Normalny"/>
    <w:rsid w:val="0090171A"/>
    <w:pPr>
      <w:suppressAutoHyphens/>
      <w:autoSpaceDE w:val="0"/>
      <w:spacing w:before="120" w:after="120" w:line="240" w:lineRule="auto"/>
      <w:jc w:val="both"/>
    </w:pPr>
    <w:rPr>
      <w:rFonts w:ascii="Times New Roman" w:eastAsia="Times New Roman" w:hAnsi="Times New Roman"/>
      <w:sz w:val="20"/>
      <w:lang w:eastAsia="zh-CN"/>
    </w:rPr>
  </w:style>
  <w:style w:type="paragraph" w:customStyle="1" w:styleId="WW-Normal">
    <w:name w:val="WW-Normal"/>
    <w:basedOn w:val="Normalny"/>
    <w:rsid w:val="0090171A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  <w:lang w:eastAsia="zh-CN" w:bidi="hi-IN"/>
    </w:rPr>
  </w:style>
  <w:style w:type="character" w:styleId="Odwoaniedokomentarza">
    <w:name w:val="annotation reference"/>
    <w:semiHidden/>
    <w:unhideWhenUsed/>
    <w:rsid w:val="0090171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5516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5516"/>
    <w:rPr>
      <w:rFonts w:ascii="Times New Roman" w:eastAsia="Times New Roman" w:hAnsi="Times New Roman"/>
      <w:b/>
      <w:bCs/>
      <w:lang w:eastAsia="en-US"/>
    </w:rPr>
  </w:style>
  <w:style w:type="paragraph" w:styleId="Poprawka">
    <w:name w:val="Revision"/>
    <w:hidden/>
    <w:uiPriority w:val="99"/>
    <w:semiHidden/>
    <w:rsid w:val="00C8551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8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trzykrajobrazy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GD%20SIECIOWY\pismo%20czyste%20-%20stopk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DB215-CAA9-48B1-ADC4-D47AFADA8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czyste - stopka</Template>
  <TotalTime>9</TotalTime>
  <Pages>1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3170</CharactersWithSpaces>
  <SharedDoc>false</SharedDoc>
  <HLinks>
    <vt:vector size="6" baseType="variant">
      <vt:variant>
        <vt:i4>3407878</vt:i4>
      </vt:variant>
      <vt:variant>
        <vt:i4>0</vt:i4>
      </vt:variant>
      <vt:variant>
        <vt:i4>0</vt:i4>
      </vt:variant>
      <vt:variant>
        <vt:i4>5</vt:i4>
      </vt:variant>
      <vt:variant>
        <vt:lpwstr>mailto:info@trzykrajobrazy.pl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Ula</cp:lastModifiedBy>
  <cp:revision>4</cp:revision>
  <cp:lastPrinted>2015-11-27T12:22:00Z</cp:lastPrinted>
  <dcterms:created xsi:type="dcterms:W3CDTF">2017-08-09T11:46:00Z</dcterms:created>
  <dcterms:modified xsi:type="dcterms:W3CDTF">2018-09-03T07:26:00Z</dcterms:modified>
</cp:coreProperties>
</file>